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D50" w:rsidRPr="00AB307A" w:rsidRDefault="002E4D50" w:rsidP="002E4D50">
      <w:pPr>
        <w:pStyle w:val="H1"/>
        <w:rPr>
          <w:rFonts w:ascii="Calibri" w:hAnsi="Calibri" w:cs="Calibri"/>
        </w:rPr>
      </w:pPr>
      <w:bookmarkStart w:id="0" w:name="_Toc372294203"/>
      <w:bookmarkStart w:id="1" w:name="_Toc52461933"/>
      <w:r w:rsidRPr="00AB307A">
        <w:rPr>
          <w:rFonts w:ascii="Calibri" w:hAnsi="Calibri" w:cs="Calibri"/>
        </w:rPr>
        <w:t xml:space="preserve">Supervision of Children </w:t>
      </w:r>
      <w:bookmarkEnd w:id="0"/>
      <w:bookmarkEnd w:id="1"/>
    </w:p>
    <w:p w:rsidR="002E4D50" w:rsidRPr="00AB307A" w:rsidRDefault="002E4D50" w:rsidP="002E4D50">
      <w:pPr>
        <w:rPr>
          <w:rFonts w:ascii="Calibri" w:hAnsi="Calibri" w:cs="Calibri"/>
        </w:rPr>
      </w:pPr>
    </w:p>
    <w:p w:rsidR="002E4D50" w:rsidRPr="00AB307A" w:rsidRDefault="002E4D50" w:rsidP="002E4D50">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2E4D50" w:rsidRPr="00D533FA" w:rsidTr="00D55FD1">
        <w:trPr>
          <w:cantSplit/>
          <w:trHeight w:val="209"/>
          <w:jc w:val="center"/>
        </w:trPr>
        <w:tc>
          <w:tcPr>
            <w:tcW w:w="3082" w:type="dxa"/>
            <w:vAlign w:val="center"/>
          </w:tcPr>
          <w:p w:rsidR="002E4D50" w:rsidRPr="00AB307A" w:rsidRDefault="002E4D50" w:rsidP="00D55FD1">
            <w:pPr>
              <w:pStyle w:val="MeetsEYFS"/>
              <w:jc w:val="center"/>
              <w:rPr>
                <w:rFonts w:ascii="Calibri" w:hAnsi="Calibri" w:cs="Calibri"/>
              </w:rPr>
            </w:pPr>
            <w:r w:rsidRPr="00AB307A">
              <w:rPr>
                <w:rFonts w:ascii="Calibri" w:hAnsi="Calibri" w:cs="Calibri"/>
              </w:rPr>
              <w:t>EYFS: 3.28</w:t>
            </w:r>
          </w:p>
        </w:tc>
      </w:tr>
    </w:tbl>
    <w:p w:rsidR="002E4D50" w:rsidRPr="00AB307A" w:rsidRDefault="002E4D50" w:rsidP="002E4D50">
      <w:pPr>
        <w:rPr>
          <w:rFonts w:ascii="Calibri" w:hAnsi="Calibri" w:cs="Calibri"/>
        </w:rPr>
      </w:pPr>
    </w:p>
    <w:p w:rsidR="002E4D50" w:rsidRPr="00AB307A" w:rsidRDefault="002E4D50" w:rsidP="002E4D50">
      <w:pPr>
        <w:rPr>
          <w:rFonts w:ascii="Calibri" w:hAnsi="Calibri" w:cs="Calibri"/>
        </w:rPr>
      </w:pPr>
      <w:r w:rsidRPr="00AB307A">
        <w:rPr>
          <w:rFonts w:ascii="Calibri" w:hAnsi="Calibri" w:cs="Calibri"/>
        </w:rPr>
        <w:t xml:space="preserve">At </w:t>
      </w:r>
      <w:r w:rsidR="00C53285">
        <w:rPr>
          <w:rFonts w:ascii="Calibri" w:hAnsi="Calibri" w:cs="Calibri"/>
        </w:rPr>
        <w:t>Millers Dene Day Care</w:t>
      </w:r>
      <w:r w:rsidRPr="00AB307A">
        <w:rPr>
          <w:rFonts w:ascii="Calibri" w:hAnsi="Calibri" w:cs="Calibri"/>
        </w:rPr>
        <w:t xml:space="preserve"> we aim to protect and support the welfare of the children in our care at all times. The nursery manager is responsible for all staff, students and relief staff receiving information on health and safety policies and procedures in the nursery in order to supervise the children in their care suitably. </w:t>
      </w:r>
    </w:p>
    <w:p w:rsidR="002E4D50" w:rsidRPr="00AB307A" w:rsidRDefault="002E4D50" w:rsidP="002E4D50">
      <w:pPr>
        <w:rPr>
          <w:rFonts w:ascii="Calibri" w:hAnsi="Calibri" w:cs="Calibri"/>
        </w:rPr>
      </w:pPr>
    </w:p>
    <w:p w:rsidR="002E4D50" w:rsidRPr="00AB307A" w:rsidRDefault="002E4D50" w:rsidP="002E4D50">
      <w:pPr>
        <w:pStyle w:val="H2"/>
        <w:rPr>
          <w:rFonts w:ascii="Calibri" w:hAnsi="Calibri" w:cs="Calibri"/>
        </w:rPr>
      </w:pPr>
      <w:r w:rsidRPr="00AB307A">
        <w:rPr>
          <w:rFonts w:ascii="Calibri" w:hAnsi="Calibri" w:cs="Calibri"/>
        </w:rPr>
        <w:t>Supervision</w:t>
      </w:r>
    </w:p>
    <w:p w:rsidR="002E4D50" w:rsidRPr="00AB307A" w:rsidRDefault="002E4D50" w:rsidP="002E4D50">
      <w:pPr>
        <w:rPr>
          <w:rFonts w:ascii="Calibri" w:hAnsi="Calibri" w:cs="Calibri"/>
        </w:rPr>
      </w:pPr>
      <w:r w:rsidRPr="00AB307A">
        <w:rPr>
          <w:rFonts w:ascii="Calibri" w:hAnsi="Calibri" w:cs="Calibri"/>
        </w:rPr>
        <w:t>We ensure that children are supervised adequately at all times, whether children are in or out of the building through:</w:t>
      </w:r>
    </w:p>
    <w:p w:rsidR="002E4D50" w:rsidRPr="00AB307A" w:rsidRDefault="002E4D50" w:rsidP="002E4D50">
      <w:pPr>
        <w:numPr>
          <w:ilvl w:val="0"/>
          <w:numId w:val="14"/>
        </w:numPr>
        <w:rPr>
          <w:rFonts w:ascii="Calibri" w:hAnsi="Calibri" w:cs="Calibri"/>
        </w:rPr>
      </w:pPr>
      <w:r w:rsidRPr="00AB307A">
        <w:rPr>
          <w:rFonts w:ascii="Calibri" w:hAnsi="Calibri" w:cs="Calibri"/>
        </w:rPr>
        <w:t xml:space="preserve">Making sure that every child is always within the sight and/or hearing of a suitably vetted member of staff. Monitoring staff deployment across the setting regularly to ensure children’s needs are met </w:t>
      </w:r>
    </w:p>
    <w:p w:rsidR="002E4D50" w:rsidRPr="00AB307A" w:rsidRDefault="002E4D50" w:rsidP="002E4D50">
      <w:pPr>
        <w:numPr>
          <w:ilvl w:val="0"/>
          <w:numId w:val="14"/>
        </w:numPr>
        <w:rPr>
          <w:rFonts w:ascii="Calibri" w:hAnsi="Calibri" w:cs="Calibri"/>
        </w:rPr>
      </w:pPr>
      <w:r w:rsidRPr="00AB307A">
        <w:rPr>
          <w:rFonts w:ascii="Calibri" w:hAnsi="Calibri" w:cs="Calibri"/>
        </w:rPr>
        <w:t>Ensuring children are fully supervised at all times when using water play/paddling pools as we are aware that children can drown in only a few centimetres of water</w:t>
      </w:r>
    </w:p>
    <w:p w:rsidR="002E4D50" w:rsidRPr="00AB307A" w:rsidRDefault="002E4D50" w:rsidP="002E4D50">
      <w:pPr>
        <w:numPr>
          <w:ilvl w:val="0"/>
          <w:numId w:val="14"/>
        </w:numPr>
        <w:rPr>
          <w:rFonts w:ascii="Calibri" w:hAnsi="Calibri" w:cs="Calibri"/>
        </w:rPr>
      </w:pPr>
      <w:r w:rsidRPr="00AB307A">
        <w:rPr>
          <w:rFonts w:ascii="Calibri" w:hAnsi="Calibri" w:cs="Calibri"/>
        </w:rPr>
        <w:t>Taking special care when children are using large apparatus e.g. a climbing frame, and when walking up or down steps/stairs</w:t>
      </w:r>
    </w:p>
    <w:p w:rsidR="002E4D50" w:rsidRPr="00AB307A" w:rsidRDefault="002E4D50" w:rsidP="002E4D50">
      <w:pPr>
        <w:numPr>
          <w:ilvl w:val="0"/>
          <w:numId w:val="14"/>
        </w:numPr>
        <w:rPr>
          <w:rFonts w:ascii="Calibri" w:hAnsi="Calibri" w:cs="Calibri"/>
        </w:rPr>
      </w:pPr>
      <w:r w:rsidRPr="00AB307A">
        <w:rPr>
          <w:rFonts w:ascii="Calibri" w:hAnsi="Calibri" w:cs="Calibri"/>
        </w:rPr>
        <w:t>Staff will support children to identify, minimise and manage risks in their play</w:t>
      </w:r>
    </w:p>
    <w:p w:rsidR="002E4D50" w:rsidRPr="00AB307A" w:rsidRDefault="002E4D50" w:rsidP="002E4D50">
      <w:pPr>
        <w:numPr>
          <w:ilvl w:val="0"/>
          <w:numId w:val="14"/>
        </w:numPr>
        <w:rPr>
          <w:rFonts w:ascii="Calibri" w:hAnsi="Calibri" w:cs="Calibri"/>
        </w:rPr>
      </w:pPr>
      <w:r w:rsidRPr="00AB307A">
        <w:rPr>
          <w:rFonts w:ascii="Calibri" w:hAnsi="Calibri" w:cs="Calibri"/>
        </w:rPr>
        <w:t xml:space="preserve">Making sure staff recognise and are aware of any dangers relating to bushes, shrubs and plants when on visits/outdoors </w:t>
      </w:r>
    </w:p>
    <w:p w:rsidR="002E4D50" w:rsidRPr="00AB307A" w:rsidRDefault="002E4D50" w:rsidP="002E4D50">
      <w:pPr>
        <w:numPr>
          <w:ilvl w:val="0"/>
          <w:numId w:val="14"/>
        </w:numPr>
        <w:rPr>
          <w:rFonts w:ascii="Calibri" w:hAnsi="Calibri" w:cs="Calibri"/>
        </w:rPr>
      </w:pPr>
      <w:r w:rsidRPr="00AB307A">
        <w:rPr>
          <w:rFonts w:ascii="Calibri" w:hAnsi="Calibri" w:cs="Calibri"/>
        </w:rPr>
        <w:t>Supervising children at all times when eating; monitoring toddlers and babies closely and never leaving babies alone with a bottle. Babies are always bottle fed by a member of staff</w:t>
      </w:r>
    </w:p>
    <w:p w:rsidR="002E4D50" w:rsidRPr="00AB307A" w:rsidRDefault="002E4D50" w:rsidP="002E4D50">
      <w:pPr>
        <w:numPr>
          <w:ilvl w:val="0"/>
          <w:numId w:val="14"/>
        </w:numPr>
        <w:rPr>
          <w:rFonts w:ascii="Calibri" w:hAnsi="Calibri" w:cs="Calibri"/>
        </w:rPr>
      </w:pPr>
      <w:r w:rsidRPr="00AB307A">
        <w:rPr>
          <w:rFonts w:ascii="Calibri" w:hAnsi="Calibri" w:cs="Calibri"/>
        </w:rPr>
        <w:t>Supervising sleeping babies/children and never leaving them unattended</w:t>
      </w:r>
    </w:p>
    <w:p w:rsidR="002E4D50" w:rsidRPr="00AB307A" w:rsidRDefault="002E4D50" w:rsidP="002E4D50">
      <w:pPr>
        <w:numPr>
          <w:ilvl w:val="0"/>
          <w:numId w:val="14"/>
        </w:numPr>
        <w:rPr>
          <w:rFonts w:ascii="Calibri" w:hAnsi="Calibri" w:cs="Calibri"/>
        </w:rPr>
      </w:pPr>
      <w:r w:rsidRPr="00AB307A">
        <w:rPr>
          <w:rFonts w:ascii="Calibri" w:hAnsi="Calibri" w:cs="Calibri"/>
        </w:rPr>
        <w:t xml:space="preserve">Never leaving babies/children unattended during nappy changing times </w:t>
      </w:r>
    </w:p>
    <w:p w:rsidR="002E4D50" w:rsidRPr="00AB307A" w:rsidRDefault="002E4D50" w:rsidP="002E4D50">
      <w:pPr>
        <w:numPr>
          <w:ilvl w:val="0"/>
          <w:numId w:val="14"/>
        </w:numPr>
        <w:rPr>
          <w:rFonts w:ascii="Calibri" w:hAnsi="Calibri" w:cs="Calibri"/>
        </w:rPr>
      </w:pPr>
      <w:r w:rsidRPr="00AB307A">
        <w:rPr>
          <w:rFonts w:ascii="Calibri" w:hAnsi="Calibri" w:cs="Calibri"/>
        </w:rPr>
        <w:t xml:space="preserve">Supervising children carefully when using scissors or tools, including using knives in cooking activities where this is required </w:t>
      </w:r>
    </w:p>
    <w:p w:rsidR="002E4D50" w:rsidRPr="00AB307A" w:rsidRDefault="002E4D50" w:rsidP="002E4D50">
      <w:pPr>
        <w:numPr>
          <w:ilvl w:val="0"/>
          <w:numId w:val="14"/>
        </w:numPr>
        <w:rPr>
          <w:rFonts w:ascii="Calibri" w:hAnsi="Calibri" w:cs="Calibri"/>
        </w:rPr>
      </w:pPr>
      <w:r w:rsidRPr="00AB307A">
        <w:rPr>
          <w:rFonts w:ascii="Calibri" w:hAnsi="Calibri" w:cs="Calibri"/>
        </w:rPr>
        <w:t>Increasing staff: child ratios during outings to ensure supervision and safety (please refer to Outings policy)</w:t>
      </w:r>
    </w:p>
    <w:p w:rsidR="002E4D50" w:rsidRPr="00AB307A" w:rsidRDefault="002E4D50" w:rsidP="002E4D50">
      <w:pPr>
        <w:numPr>
          <w:ilvl w:val="0"/>
          <w:numId w:val="14"/>
        </w:numPr>
        <w:rPr>
          <w:rFonts w:ascii="Calibri" w:hAnsi="Calibri" w:cs="Calibri"/>
        </w:rPr>
      </w:pPr>
      <w:r w:rsidRPr="00AB307A">
        <w:rPr>
          <w:rFonts w:ascii="Calibri" w:hAnsi="Calibri" w:cs="Calibri"/>
        </w:rPr>
        <w:t>Strictly following any safety guidelines given by other organisations or companies relating to the hire of equipment or services e.g. hire of a bouncy castle and a member of staff MUST supervise the children at all times.</w:t>
      </w:r>
    </w:p>
    <w:p w:rsidR="002E4D50" w:rsidRPr="00AB307A" w:rsidRDefault="002E4D50" w:rsidP="002E4D50">
      <w:pPr>
        <w:rPr>
          <w:rFonts w:ascii="Calibri" w:hAnsi="Calibri" w:cs="Calibri"/>
        </w:rPr>
      </w:pPr>
    </w:p>
    <w:p w:rsidR="002E4D50" w:rsidRPr="00AB307A" w:rsidRDefault="002E4D50" w:rsidP="002E4D50">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E4D50" w:rsidRPr="00D533FA" w:rsidTr="00D55FD1">
        <w:trPr>
          <w:cantSplit/>
          <w:jc w:val="center"/>
        </w:trPr>
        <w:tc>
          <w:tcPr>
            <w:tcW w:w="1666" w:type="pct"/>
            <w:tcBorders>
              <w:top w:val="single" w:sz="4" w:space="0" w:color="auto"/>
            </w:tcBorders>
            <w:vAlign w:val="center"/>
          </w:tcPr>
          <w:p w:rsidR="002E4D50" w:rsidRPr="00AB307A" w:rsidRDefault="002E4D50"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2E4D50" w:rsidRPr="00AB307A" w:rsidRDefault="002E4D50"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2E4D50" w:rsidRPr="00AB307A" w:rsidRDefault="002E4D50" w:rsidP="00D55FD1">
            <w:pPr>
              <w:pStyle w:val="MeetsEYFS"/>
              <w:rPr>
                <w:rFonts w:ascii="Calibri" w:hAnsi="Calibri" w:cs="Calibri"/>
                <w:b/>
              </w:rPr>
            </w:pPr>
            <w:r w:rsidRPr="00AB307A">
              <w:rPr>
                <w:rFonts w:ascii="Calibri" w:hAnsi="Calibri" w:cs="Calibri"/>
                <w:b/>
              </w:rPr>
              <w:t>Date for review</w:t>
            </w:r>
          </w:p>
        </w:tc>
      </w:tr>
      <w:tr w:rsidR="002E4D50" w:rsidRPr="00D533FA" w:rsidTr="00D55FD1">
        <w:trPr>
          <w:cantSplit/>
          <w:jc w:val="center"/>
        </w:trPr>
        <w:tc>
          <w:tcPr>
            <w:tcW w:w="1666" w:type="pct"/>
            <w:vAlign w:val="center"/>
          </w:tcPr>
          <w:p w:rsidR="002E4D50" w:rsidRPr="00AB307A" w:rsidRDefault="00C15707" w:rsidP="00D55FD1">
            <w:pPr>
              <w:pStyle w:val="MeetsEYFS"/>
              <w:rPr>
                <w:rFonts w:ascii="Calibri" w:hAnsi="Calibri" w:cs="Calibri"/>
                <w:i/>
              </w:rPr>
            </w:pPr>
            <w:r>
              <w:rPr>
                <w:rFonts w:ascii="Calibri" w:hAnsi="Calibri" w:cs="Calibri"/>
                <w:i/>
              </w:rPr>
              <w:t>3</w:t>
            </w:r>
            <w:r w:rsidR="00C53285">
              <w:rPr>
                <w:rFonts w:ascii="Calibri" w:hAnsi="Calibri" w:cs="Calibri"/>
                <w:i/>
              </w:rPr>
              <w:t>/01/202</w:t>
            </w:r>
            <w:r w:rsidR="00093B7D">
              <w:rPr>
                <w:rFonts w:ascii="Calibri" w:hAnsi="Calibri" w:cs="Calibri"/>
                <w:i/>
              </w:rPr>
              <w:t>6</w:t>
            </w:r>
          </w:p>
        </w:tc>
        <w:tc>
          <w:tcPr>
            <w:tcW w:w="1844" w:type="pct"/>
          </w:tcPr>
          <w:p w:rsidR="002E4D50" w:rsidRPr="00AB307A" w:rsidRDefault="00093B7D"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2E4D50" w:rsidRPr="00AB307A" w:rsidRDefault="00C15707" w:rsidP="00D55FD1">
            <w:pPr>
              <w:pStyle w:val="MeetsEYFS"/>
              <w:rPr>
                <w:rFonts w:ascii="Calibri" w:hAnsi="Calibri" w:cs="Calibri"/>
                <w:i/>
              </w:rPr>
            </w:pPr>
            <w:r>
              <w:rPr>
                <w:rFonts w:ascii="Calibri" w:hAnsi="Calibri" w:cs="Calibri"/>
                <w:i/>
              </w:rPr>
              <w:t>3</w:t>
            </w:r>
            <w:r w:rsidR="00C53285">
              <w:rPr>
                <w:rFonts w:ascii="Calibri" w:hAnsi="Calibri" w:cs="Calibri"/>
                <w:i/>
              </w:rPr>
              <w:t>/01/202</w:t>
            </w:r>
            <w:r w:rsidR="00093B7D">
              <w:rPr>
                <w:rFonts w:ascii="Calibri" w:hAnsi="Calibri" w:cs="Calibri"/>
                <w:i/>
              </w:rPr>
              <w:t>7</w:t>
            </w:r>
            <w:bookmarkStart w:id="2" w:name="_GoBack"/>
            <w:bookmarkEnd w:id="2"/>
          </w:p>
        </w:tc>
      </w:tr>
    </w:tbl>
    <w:p w:rsidR="00AA46DF" w:rsidRPr="002E4D50" w:rsidRDefault="00A042D2" w:rsidP="002E4D50"/>
    <w:sectPr w:rsidR="00AA46DF" w:rsidRPr="002E4D50"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2D2" w:rsidRDefault="00A042D2" w:rsidP="006D2385">
      <w:r>
        <w:separator/>
      </w:r>
    </w:p>
  </w:endnote>
  <w:endnote w:type="continuationSeparator" w:id="0">
    <w:p w:rsidR="00A042D2" w:rsidRDefault="00A042D2"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2D2" w:rsidRDefault="00A042D2" w:rsidP="006D2385">
      <w:r>
        <w:separator/>
      </w:r>
    </w:p>
  </w:footnote>
  <w:footnote w:type="continuationSeparator" w:id="0">
    <w:p w:rsidR="00A042D2" w:rsidRDefault="00A042D2"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C7CE9"/>
    <w:multiLevelType w:val="hybridMultilevel"/>
    <w:tmpl w:val="7ED8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603E91"/>
    <w:multiLevelType w:val="hybridMultilevel"/>
    <w:tmpl w:val="FDD0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2"/>
  </w:num>
  <w:num w:numId="4">
    <w:abstractNumId w:val="4"/>
  </w:num>
  <w:num w:numId="5">
    <w:abstractNumId w:val="5"/>
  </w:num>
  <w:num w:numId="6">
    <w:abstractNumId w:val="11"/>
  </w:num>
  <w:num w:numId="7">
    <w:abstractNumId w:val="13"/>
  </w:num>
  <w:num w:numId="8">
    <w:abstractNumId w:val="2"/>
  </w:num>
  <w:num w:numId="9">
    <w:abstractNumId w:val="8"/>
  </w:num>
  <w:num w:numId="10">
    <w:abstractNumId w:val="6"/>
  </w:num>
  <w:num w:numId="11">
    <w:abstractNumId w:val="3"/>
  </w:num>
  <w:num w:numId="12">
    <w:abstractNumId w:val="7"/>
  </w:num>
  <w:num w:numId="13">
    <w:abstractNumId w:val="1"/>
  </w:num>
  <w:num w:numId="1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93B7D"/>
    <w:rsid w:val="00093D5D"/>
    <w:rsid w:val="00152B45"/>
    <w:rsid w:val="00182A55"/>
    <w:rsid w:val="001B7BF2"/>
    <w:rsid w:val="00206114"/>
    <w:rsid w:val="00211320"/>
    <w:rsid w:val="00226321"/>
    <w:rsid w:val="00227055"/>
    <w:rsid w:val="00234B01"/>
    <w:rsid w:val="00257914"/>
    <w:rsid w:val="0028743D"/>
    <w:rsid w:val="002E4D50"/>
    <w:rsid w:val="003439B8"/>
    <w:rsid w:val="00380034"/>
    <w:rsid w:val="003A2A9A"/>
    <w:rsid w:val="003D3E6A"/>
    <w:rsid w:val="00470E5B"/>
    <w:rsid w:val="00492537"/>
    <w:rsid w:val="00502A3A"/>
    <w:rsid w:val="00566C03"/>
    <w:rsid w:val="005D1AE8"/>
    <w:rsid w:val="005E02BC"/>
    <w:rsid w:val="00677413"/>
    <w:rsid w:val="006A1F18"/>
    <w:rsid w:val="006A49A1"/>
    <w:rsid w:val="006D2385"/>
    <w:rsid w:val="00764635"/>
    <w:rsid w:val="007756DC"/>
    <w:rsid w:val="007F1928"/>
    <w:rsid w:val="008654C7"/>
    <w:rsid w:val="00891DF3"/>
    <w:rsid w:val="008C63BC"/>
    <w:rsid w:val="00913B04"/>
    <w:rsid w:val="009E5710"/>
    <w:rsid w:val="00A042D2"/>
    <w:rsid w:val="00A833BE"/>
    <w:rsid w:val="00A83BF8"/>
    <w:rsid w:val="00AB356B"/>
    <w:rsid w:val="00B84C79"/>
    <w:rsid w:val="00BC1997"/>
    <w:rsid w:val="00BE0324"/>
    <w:rsid w:val="00BE63EB"/>
    <w:rsid w:val="00C15707"/>
    <w:rsid w:val="00C23B1D"/>
    <w:rsid w:val="00C53285"/>
    <w:rsid w:val="00C8705B"/>
    <w:rsid w:val="00CC3295"/>
    <w:rsid w:val="00D310F5"/>
    <w:rsid w:val="00D659E6"/>
    <w:rsid w:val="00E343CF"/>
    <w:rsid w:val="00E34580"/>
    <w:rsid w:val="00E8619F"/>
    <w:rsid w:val="00EA3016"/>
    <w:rsid w:val="00F61F61"/>
    <w:rsid w:val="00F92FC9"/>
    <w:rsid w:val="00F94F4E"/>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96CD7"/>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12</cp:revision>
  <cp:lastPrinted>2023-12-21T14:37:00Z</cp:lastPrinted>
  <dcterms:created xsi:type="dcterms:W3CDTF">2021-01-21T13:39:00Z</dcterms:created>
  <dcterms:modified xsi:type="dcterms:W3CDTF">2025-11-12T14:33:00Z</dcterms:modified>
</cp:coreProperties>
</file>